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附件7：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2" w:lineRule="atLeast"/>
        <w:jc w:val="center"/>
        <w:rPr>
          <w:rFonts w:ascii="黑体" w:hAnsi="微软雅黑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微软雅黑" w:eastAsia="黑体" w:cs="宋体"/>
          <w:color w:val="333333"/>
          <w:kern w:val="0"/>
          <w:sz w:val="32"/>
          <w:szCs w:val="32"/>
        </w:rPr>
        <w:t>介 绍 信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2" w:lineRule="atLeast"/>
        <w:jc w:val="left"/>
        <w:rPr>
          <w:rFonts w:ascii="仿宋_GB2312" w:hAnsi="微软雅黑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走访单位名称：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2" w:lineRule="atLeast"/>
        <w:jc w:val="left"/>
        <w:rPr>
          <w:rFonts w:ascii="仿宋_GB2312" w:hAnsi="微软雅黑" w:eastAsia="仿宋_GB2312" w:cs="宋体"/>
          <w:color w:val="333333"/>
          <w:kern w:val="0"/>
          <w:sz w:val="30"/>
          <w:szCs w:val="30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2" w:lineRule="atLeast"/>
        <w:ind w:firstLine="600" w:firstLineChars="200"/>
        <w:jc w:val="left"/>
        <w:rPr>
          <w:rFonts w:ascii="仿宋_GB2312" w:hAnsi="微软雅黑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兹有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eastAsia="zh-CN"/>
        </w:rPr>
        <w:t>郴州职业技术学院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____________________________等_____人前往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eastAsia="zh-CN"/>
        </w:rPr>
        <w:t>贵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处办理大学生就业市场走访调研事宜，请予以接洽。</w:t>
      </w:r>
    </w:p>
    <w:p>
      <w:pPr>
        <w:pStyle w:val="2"/>
        <w:ind w:firstLine="750" w:firstLineChars="250"/>
      </w:pPr>
      <w:r>
        <w:rPr>
          <w:rFonts w:hint="eastAsia"/>
        </w:rPr>
        <w:t xml:space="preserve">此致  </w:t>
      </w:r>
    </w:p>
    <w:p>
      <w:pPr>
        <w:pStyle w:val="3"/>
        <w:ind w:left="101" w:leftChars="48" w:firstLine="600" w:firstLineChars="200"/>
      </w:pPr>
      <w:r>
        <w:rPr>
          <w:rFonts w:hint="eastAsia"/>
        </w:rPr>
        <w:t xml:space="preserve">敬礼  </w:t>
      </w:r>
    </w:p>
    <w:p>
      <w:pPr>
        <w:ind w:left="5088" w:leftChars="2280" w:hanging="300" w:hangingChars="100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__________（章）</w:t>
      </w:r>
      <w:r>
        <w:rPr>
          <w:rFonts w:hint="eastAsia" w:ascii="仿宋_GB2312" w:eastAsia="仿宋_GB2312"/>
          <w:kern w:val="0"/>
          <w:sz w:val="30"/>
          <w:szCs w:val="30"/>
        </w:rPr>
        <w:br w:type="textWrapping"/>
      </w:r>
      <w:r>
        <w:rPr>
          <w:rFonts w:hint="eastAsia" w:ascii="仿宋_GB2312" w:eastAsia="仿宋_GB2312"/>
          <w:kern w:val="0"/>
          <w:sz w:val="30"/>
          <w:szCs w:val="30"/>
        </w:rPr>
        <w:t>年  月  日</w:t>
      </w:r>
    </w:p>
    <w:p>
      <w:r>
        <w:rPr>
          <w:rFonts w:hint="eastAsia" w:ascii="仿宋_GB2312" w:eastAsia="仿宋_GB2312"/>
          <w:kern w:val="0"/>
          <w:sz w:val="30"/>
          <w:szCs w:val="30"/>
        </w:rPr>
        <w:t>本介绍信有效期截至2018年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eastAsia="仿宋_GB2312"/>
          <w:kern w:val="0"/>
          <w:sz w:val="30"/>
          <w:szCs w:val="30"/>
        </w:rPr>
        <w:t>月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eastAsia="仿宋_GB2312"/>
          <w:kern w:val="0"/>
          <w:sz w:val="30"/>
          <w:szCs w:val="30"/>
        </w:rPr>
        <w:t>日止。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0FE2"/>
    <w:rsid w:val="005C0926"/>
    <w:rsid w:val="005C4348"/>
    <w:rsid w:val="006728DB"/>
    <w:rsid w:val="00680FE2"/>
    <w:rsid w:val="00A9010D"/>
    <w:rsid w:val="1624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6"/>
    <w:unhideWhenUsed/>
    <w:uiPriority w:val="99"/>
    <w:rPr>
      <w:rFonts w:ascii="仿宋_GB2312" w:hAnsi="微软雅黑" w:eastAsia="仿宋_GB2312" w:cs="宋体"/>
      <w:color w:val="333333"/>
      <w:kern w:val="0"/>
      <w:sz w:val="30"/>
      <w:szCs w:val="30"/>
    </w:rPr>
  </w:style>
  <w:style w:type="paragraph" w:styleId="3">
    <w:name w:val="Closing"/>
    <w:basedOn w:val="1"/>
    <w:link w:val="7"/>
    <w:unhideWhenUsed/>
    <w:uiPriority w:val="99"/>
    <w:pPr>
      <w:ind w:left="100" w:leftChars="2100"/>
    </w:pPr>
    <w:rPr>
      <w:rFonts w:ascii="仿宋_GB2312" w:hAnsi="微软雅黑" w:eastAsia="仿宋_GB2312" w:cs="宋体"/>
      <w:color w:val="333333"/>
      <w:kern w:val="0"/>
      <w:sz w:val="30"/>
      <w:szCs w:val="30"/>
    </w:rPr>
  </w:style>
  <w:style w:type="character" w:customStyle="1" w:styleId="6">
    <w:name w:val="称呼 Char"/>
    <w:basedOn w:val="4"/>
    <w:link w:val="2"/>
    <w:uiPriority w:val="99"/>
    <w:rPr>
      <w:rFonts w:ascii="仿宋_GB2312" w:hAnsi="微软雅黑" w:eastAsia="仿宋_GB2312" w:cs="宋体"/>
      <w:color w:val="333333"/>
      <w:kern w:val="0"/>
      <w:sz w:val="30"/>
      <w:szCs w:val="30"/>
    </w:rPr>
  </w:style>
  <w:style w:type="character" w:customStyle="1" w:styleId="7">
    <w:name w:val="结束语 Char"/>
    <w:basedOn w:val="4"/>
    <w:link w:val="3"/>
    <w:uiPriority w:val="99"/>
    <w:rPr>
      <w:rFonts w:ascii="仿宋_GB2312" w:hAnsi="微软雅黑" w:eastAsia="仿宋_GB2312" w:cs="宋体"/>
      <w:color w:val="333333"/>
      <w:kern w:val="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21</Words>
  <Characters>124</Characters>
  <Lines>1</Lines>
  <Paragraphs>1</Paragraphs>
  <TotalTime>1</TotalTime>
  <ScaleCrop>false</ScaleCrop>
  <LinksUpToDate>false</LinksUpToDate>
  <CharactersWithSpaces>144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2018-01-15T08:38:00Z</dcterms:created>
  <dc:creator>刘磊</dc:creator>
  <cp:lastModifiedBy>傲霜</cp:lastModifiedBy>
  <dcterms:modified xsi:type="dcterms:W3CDTF">2018-09-20T06:49:47Z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